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7A2C" w:rsidRPr="002C6CAA" w:rsidP="00767A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﻿</w:t>
      </w:r>
      <w:r w:rsidRPr="002C6CAA" w:rsidR="00373C14">
        <w:rPr>
          <w:rFonts w:ascii="Times New Roman" w:hAnsi="Times New Roman" w:cs="Times New Roman"/>
          <w:sz w:val="28"/>
          <w:szCs w:val="28"/>
        </w:rPr>
        <w:t>Дело №2-10-1703</w:t>
      </w:r>
      <w:r w:rsidRPr="002C6CAA">
        <w:rPr>
          <w:rFonts w:ascii="Times New Roman" w:hAnsi="Times New Roman" w:cs="Times New Roman"/>
          <w:sz w:val="28"/>
          <w:szCs w:val="28"/>
        </w:rPr>
        <w:t>/2024</w:t>
      </w:r>
    </w:p>
    <w:p w:rsidR="00767A2C" w:rsidRPr="002C6CAA" w:rsidP="00767A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C6CAA">
        <w:rPr>
          <w:rFonts w:ascii="Times New Roman" w:hAnsi="Times New Roman" w:cs="Times New Roman"/>
          <w:sz w:val="28"/>
          <w:szCs w:val="28"/>
        </w:rPr>
        <w:t>УИД86м</w:t>
      </w:r>
      <w:r w:rsidRPr="002C6C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6CAA" w:rsidR="00373C14">
        <w:rPr>
          <w:rFonts w:ascii="Times New Roman" w:hAnsi="Times New Roman" w:cs="Times New Roman"/>
          <w:sz w:val="28"/>
          <w:szCs w:val="28"/>
        </w:rPr>
        <w:t>0038-01-2023-004042-73</w:t>
      </w:r>
    </w:p>
    <w:p w:rsidR="00767A2C" w:rsidRPr="002C6CAA" w:rsidP="00767A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A2C" w:rsidRPr="002C6CAA" w:rsidP="00767A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C6C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6CAA" w:rsidR="00373C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6CAA">
        <w:rPr>
          <w:rFonts w:ascii="Times New Roman" w:hAnsi="Times New Roman" w:cs="Times New Roman"/>
          <w:sz w:val="28"/>
          <w:szCs w:val="28"/>
        </w:rPr>
        <w:t xml:space="preserve">       РЕШЕНИЕ</w:t>
      </w:r>
    </w:p>
    <w:p w:rsidR="00767A2C" w:rsidRPr="002C6CAA" w:rsidP="00767A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C6CAA">
        <w:rPr>
          <w:rFonts w:ascii="Times New Roman" w:hAnsi="Times New Roman" w:cs="Times New Roman"/>
          <w:sz w:val="28"/>
          <w:szCs w:val="28"/>
        </w:rPr>
        <w:t xml:space="preserve">  </w:t>
      </w:r>
      <w:r w:rsidRPr="002C6CAA" w:rsidR="00373C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6CAA">
        <w:rPr>
          <w:rFonts w:ascii="Times New Roman" w:hAnsi="Times New Roman" w:cs="Times New Roman"/>
          <w:sz w:val="28"/>
          <w:szCs w:val="28"/>
        </w:rPr>
        <w:t xml:space="preserve">    Именем Российской Федерации</w:t>
      </w:r>
    </w:p>
    <w:p w:rsidR="00767A2C" w:rsidRPr="002C6CAA" w:rsidP="00767A2C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C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6CAA" w:rsidR="00373C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6CAA">
        <w:rPr>
          <w:rFonts w:ascii="Times New Roman" w:hAnsi="Times New Roman" w:cs="Times New Roman"/>
          <w:sz w:val="28"/>
          <w:szCs w:val="28"/>
        </w:rPr>
        <w:t xml:space="preserve">   Резолютивная часть</w:t>
      </w:r>
    </w:p>
    <w:p w:rsidR="00767A2C" w:rsidRPr="002C6CAA" w:rsidP="00767A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C6CAA">
        <w:rPr>
          <w:rFonts w:ascii="Times New Roman" w:hAnsi="Times New Roman" w:cs="Times New Roman"/>
          <w:bCs/>
          <w:sz w:val="28"/>
          <w:szCs w:val="28"/>
        </w:rPr>
        <w:t>«03» мая</w:t>
      </w:r>
      <w:r w:rsidRPr="002C6CAA">
        <w:rPr>
          <w:rFonts w:ascii="Times New Roman" w:hAnsi="Times New Roman" w:cs="Times New Roman"/>
          <w:bCs/>
          <w:sz w:val="28"/>
          <w:szCs w:val="28"/>
        </w:rPr>
        <w:t xml:space="preserve"> 2024  года                                                                           г. Когалым</w:t>
      </w:r>
      <w:r w:rsidRPr="002C6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C14" w:rsidRPr="002C6CAA" w:rsidP="00373C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C14" w:rsidRPr="002C6CAA" w:rsidP="00373C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373C14" w:rsidRPr="002C6CAA" w:rsidP="00373C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И.о. мирового судьи судебного участка №3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</w:t>
      </w:r>
    </w:p>
    <w:p w:rsidR="00C77D56" w:rsidRPr="002C6CAA" w:rsidP="00373C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участием ответчика Янькиной  Л.Н.</w:t>
      </w:r>
    </w:p>
    <w:p w:rsidR="00373C14" w:rsidRPr="002C6CAA" w:rsidP="00373C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при секретаре Макаровой</w:t>
      </w: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</w:t>
      </w:r>
    </w:p>
    <w:p w:rsidR="00373C14" w:rsidRPr="002C6CAA" w:rsidP="00373C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рассмотрев в </w:t>
      </w:r>
      <w:r w:rsidRPr="002C6CAA" w:rsidR="00C77D56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открытом судебном заседании по гражданскому делу по иску Некоммерческой организации Фонда «Региональный оператор капитального ремонта общего имущества в многоквартирных домах, расположенных на территории Республики Башкортостан» к Янькиной Ларисе Николаевне о взыскании задолженности по оплате взносов за капитальный ремонт, по встречному исковому заявлению</w:t>
      </w: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Янькиной Ларисы Николаевны  к </w:t>
      </w:r>
      <w:r w:rsidRPr="002C6CAA" w:rsidR="0084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Некоммерческой организации Фонда </w:t>
      </w: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>«Региональный оператор РБ»  о взыскании процентов за пользование чужими денежными средствами,</w:t>
      </w:r>
    </w:p>
    <w:p w:rsidR="00767A2C" w:rsidRPr="002C6CAA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2C6CA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Руководствуясь </w:t>
      </w:r>
      <w:r w:rsidRPr="002C6CAA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2C6CA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39, </w:t>
      </w:r>
      <w:r w:rsidRPr="002C6CAA" w:rsidR="00C77D5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167, </w:t>
      </w:r>
      <w:r w:rsidRPr="002C6CAA">
        <w:rPr>
          <w:rFonts w:ascii="Times New Roman" w:hAnsi="Times New Roman" w:eastAsiaTheme="minorHAnsi" w:cs="Times New Roman"/>
          <w:sz w:val="28"/>
          <w:szCs w:val="28"/>
          <w:lang w:eastAsia="en-US"/>
        </w:rPr>
        <w:t>194-198, 199 Гражданского процессуального кодекса Российской Федерации, мировой судья</w:t>
      </w:r>
    </w:p>
    <w:p w:rsidR="00767A2C" w:rsidRPr="002C6CAA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67A2C" w:rsidRPr="002C6CAA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2C6CAA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</w:t>
      </w:r>
      <w:r w:rsidR="002C6CAA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</w:t>
      </w:r>
      <w:r w:rsidRPr="002C6CAA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</w:t>
      </w:r>
      <w:r w:rsidRPr="002C6CAA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767A2C" w:rsidRPr="002C6CAA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2C6CA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C77D56" w:rsidRPr="002C6CAA" w:rsidP="0076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A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C6CAA" w:rsidR="00767A2C">
        <w:rPr>
          <w:rFonts w:ascii="Times New Roman" w:eastAsia="Times New Roman" w:hAnsi="Times New Roman" w:cs="Times New Roman"/>
          <w:sz w:val="28"/>
          <w:szCs w:val="28"/>
        </w:rPr>
        <w:t>исковые требования</w:t>
      </w:r>
      <w:r w:rsidRPr="002C6CAA" w:rsidR="00767A2C">
        <w:rPr>
          <w:rFonts w:ascii="Times New Roman" w:hAnsi="Times New Roman" w:cs="Times New Roman"/>
          <w:sz w:val="28"/>
          <w:szCs w:val="28"/>
        </w:rPr>
        <w:t xml:space="preserve"> </w:t>
      </w: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Некоммерческой организации Фонда «Региональный оператор капитального ремонта общего имущества в многоквартирных домах, расположенных на территории Республики Башкортостан» Янькиной Ларисе Николаевне о взыскании задолженности по оплате взносов за капитальный ремонт удовлетворить частично.</w:t>
      </w:r>
    </w:p>
    <w:p w:rsidR="0084115E" w:rsidRPr="002C6CAA" w:rsidP="00C77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6CAA" w:rsidR="00767A2C"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 w:rsidRPr="002C6CAA" w:rsidR="00767A2C">
        <w:rPr>
          <w:rFonts w:ascii="Times New Roman" w:hAnsi="Times New Roman" w:cs="Times New Roman"/>
          <w:sz w:val="28"/>
          <w:szCs w:val="28"/>
        </w:rPr>
        <w:t xml:space="preserve"> </w:t>
      </w:r>
      <w:r w:rsidRPr="002C6CAA">
        <w:rPr>
          <w:rFonts w:ascii="Times New Roman" w:hAnsi="Times New Roman" w:cs="Times New Roman"/>
          <w:sz w:val="28"/>
          <w:szCs w:val="28"/>
        </w:rPr>
        <w:t>Янькиной Ларисы Николаевны,</w:t>
      </w:r>
      <w:r w:rsidRPr="002C6CAA" w:rsidR="00344128">
        <w:rPr>
          <w:rFonts w:ascii="Times New Roman" w:hAnsi="Times New Roman" w:cs="Times New Roman"/>
          <w:sz w:val="28"/>
          <w:szCs w:val="28"/>
        </w:rPr>
        <w:t xml:space="preserve"> </w:t>
      </w:r>
      <w:r w:rsidR="006B3942">
        <w:rPr>
          <w:rFonts w:ascii="Times New Roman" w:hAnsi="Times New Roman" w:cs="Times New Roman"/>
          <w:sz w:val="28"/>
          <w:szCs w:val="28"/>
        </w:rPr>
        <w:t>*</w:t>
      </w:r>
      <w:r w:rsidRPr="002C6CAA" w:rsidR="00344128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2C6CAA" w:rsidR="00344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Некоммерческой организации Фонда «Региональный оператор капитального ремонта общего имущества в многоквартирных домах, расположенных на территории Республики Башкортостан» (ИНН/КПП 0278992157/027801001) сумму в размере 9 449 рублей 59 копеек -задолженность по взносам за капитальный ремонт за период с 01.12.2019 по 30.09.2022 года; 831 рубль 55 копеек - пени, </w:t>
      </w:r>
      <w:r w:rsidRPr="002C6CAA" w:rsidR="00AD3BDA">
        <w:rPr>
          <w:rFonts w:ascii="Times New Roman" w:hAnsi="Times New Roman" w:eastAsiaTheme="minorHAnsi" w:cs="Times New Roman"/>
          <w:sz w:val="28"/>
          <w:szCs w:val="28"/>
          <w:lang w:eastAsia="en-US"/>
        </w:rPr>
        <w:t>411 рублей 25 копеек</w:t>
      </w:r>
      <w:r w:rsidRPr="002C6CAA" w:rsidR="00AD3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C6CAA" w:rsidR="0034412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по оплате государственной пошлины, 63 рубля 00 копеек</w:t>
      </w:r>
      <w:r w:rsidRPr="002C6CAA" w:rsidR="00AD3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почтовые </w:t>
      </w:r>
      <w:r w:rsidRPr="002C6CAA" w:rsidR="00AD3BD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всего 10 755 (десять тысяч семьсот пятьдесят пять) рублей 39 копеек.</w:t>
      </w:r>
    </w:p>
    <w:p w:rsidR="00A508BB" w:rsidRPr="002C6CAA" w:rsidP="00C77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остальной части исковых требований</w:t>
      </w:r>
      <w:r w:rsidR="008411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15E">
        <w:rPr>
          <w:rFonts w:ascii="Times New Roman" w:eastAsia="Times New Roman" w:hAnsi="Times New Roman" w:cs="Times New Roman"/>
          <w:color w:val="000000"/>
          <w:sz w:val="28"/>
          <w:szCs w:val="28"/>
        </w:rPr>
        <w:t>о взыскании задолженности</w:t>
      </w:r>
      <w:r w:rsidRPr="0084115E" w:rsidR="0084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CAA" w:rsidR="0084115E">
        <w:rPr>
          <w:rFonts w:ascii="Times New Roman" w:eastAsia="Times New Roman" w:hAnsi="Times New Roman" w:cs="Times New Roman"/>
          <w:color w:val="000000"/>
          <w:sz w:val="28"/>
          <w:szCs w:val="28"/>
        </w:rPr>
        <w:t>по взносам за капи</w:t>
      </w:r>
      <w:r w:rsidR="0084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тальный ремонт за октябрь 2019 года и ноябрь 2019 года </w:t>
      </w: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отказать в связи с пропуском срока исковой давности.</w:t>
      </w:r>
    </w:p>
    <w:p w:rsidR="00252F77" w:rsidRPr="002C6CAA" w:rsidP="00C77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Встречное исковое заявление Янькиной Ларисы Николаевны  к </w:t>
      </w:r>
      <w:r w:rsidRPr="002C6CAA" w:rsidR="0084115E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Некоммерческой организации Фонда</w:t>
      </w:r>
      <w:r w:rsidR="0084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>«Региональный оператор РБ»  о взыскании процентов за пользование чужими денежными средствами удовлетворить</w:t>
      </w:r>
      <w:r w:rsidRPr="002C6CAA" w:rsidR="00A508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8BB" w:rsidRPr="002C6CAA" w:rsidP="00C77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Зачесть</w:t>
      </w:r>
      <w:r w:rsidRP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сумму в размере 528 рублей 46 копеек – проценты за пользование чужими денежными средствами за период с 18.07.2023 по 20.09.2023 года</w:t>
      </w:r>
      <w:r w:rsidR="004F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расходы по уплате государственной пошлины в размере 400 рублей 00 копеек, всего</w:t>
      </w:r>
      <w:r w:rsidRP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928 (девятьсот двадцать восемь) рублей 46 копеек </w:t>
      </w:r>
      <w:r w:rsidRP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зачету первоначального требования.</w:t>
      </w:r>
    </w:p>
    <w:p w:rsidR="00A508BB" w:rsidRPr="002C6CAA" w:rsidP="00C77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C6CAA" w:rsidR="0025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Возвратить </w:t>
      </w:r>
      <w:r w:rsidRP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Казначейств</w:t>
      </w:r>
      <w:r w:rsidRPr="002C6CAA" w:rsid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(Ф</w:t>
      </w:r>
      <w:r w:rsidRPr="002C6CAA" w:rsid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едеральная налоговая служба</w:t>
      </w:r>
      <w:r w:rsidRP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России) </w:t>
      </w:r>
      <w:r w:rsidRPr="002C6CAA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Некоммерческой организации Фонда «Региональный оператор капитального ремонта общего имущества в многоквартирных домах, расположенных на территории Республики Башкортостан»</w:t>
      </w:r>
      <w:r w:rsidRP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6CAA" w:rsidR="0025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излишне оплаченную госуда</w:t>
      </w:r>
      <w:r w:rsidRP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рственную пошлину в размере 77 </w:t>
      </w:r>
      <w:r w:rsidRPr="002C6CAA" w:rsid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(семьдесят семь) </w:t>
      </w:r>
      <w:r w:rsidRP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 07 копеек (платежное поручение  №33065 от 03.08.2023)</w:t>
      </w:r>
      <w:r w:rsidRPr="002C6CAA" w:rsidR="002C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7A2C" w:rsidRPr="002C6CAA" w:rsidP="00767A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CAA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767A2C" w:rsidRPr="002C6CAA" w:rsidP="0076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AA">
        <w:rPr>
          <w:rFonts w:ascii="Times New Roman" w:hAnsi="Times New Roman" w:cs="Times New Roman"/>
          <w:color w:val="000000"/>
          <w:sz w:val="28"/>
          <w:szCs w:val="28"/>
        </w:rPr>
        <w:t xml:space="preserve">           в течение трех дней </w:t>
      </w:r>
      <w:r w:rsidRPr="002C6CAA">
        <w:rPr>
          <w:rFonts w:ascii="Times New Roman" w:hAnsi="Times New Roman" w:cs="Times New Roman"/>
          <w:sz w:val="28"/>
          <w:szCs w:val="28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67A2C" w:rsidRPr="002C6CAA" w:rsidP="00767A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CAA"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767A2C" w:rsidRPr="002C6CAA" w:rsidP="00767A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C6CAA"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67A2C" w:rsidRPr="002C6CAA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2C6CA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</w:t>
      </w:r>
      <w:r w:rsidRPr="002C6CAA" w:rsidR="002C6CAA">
        <w:rPr>
          <w:rFonts w:ascii="Times New Roman" w:hAnsi="Times New Roman" w:eastAsiaTheme="minorHAnsi" w:cs="Times New Roman"/>
          <w:sz w:val="28"/>
          <w:szCs w:val="28"/>
          <w:lang w:eastAsia="en-US"/>
        </w:rPr>
        <w:t>вого судью судебного участка № 3</w:t>
      </w:r>
      <w:r w:rsidRPr="002C6CA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767A2C" w:rsidRPr="002C6CAA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67A2C" w:rsidRPr="002C6CAA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2C6CA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Мировой судья        подпись                                                    Н.В.Олькова </w:t>
      </w:r>
    </w:p>
    <w:p w:rsidR="00767A2C" w:rsidRPr="00592E1E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67A2C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67A2C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67A2C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67A2C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 w:rsidR="00584509"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№2-10-1703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/2024</w:t>
      </w:r>
    </w:p>
    <w:p w:rsidR="00AD3BDA" w:rsidP="00767A2C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4A07D2" w:rsidRPr="004A07D2">
      <w:pPr>
        <w:rPr>
          <w:rFonts w:ascii="Times New Roman" w:hAnsi="Times New Roman" w:cs="Times New Roman"/>
        </w:rPr>
      </w:pPr>
    </w:p>
    <w:sectPr w:rsidSect="00391CB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3166750"/>
      <w:docPartObj>
        <w:docPartGallery w:val="Page Numbers (Bottom of Page)"/>
        <w:docPartUnique/>
      </w:docPartObj>
    </w:sdtPr>
    <w:sdtContent>
      <w:p w:rsidR="00E53E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EA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00"/>
    <w:rsid w:val="00035095"/>
    <w:rsid w:val="000A187B"/>
    <w:rsid w:val="000C6FB5"/>
    <w:rsid w:val="00252F77"/>
    <w:rsid w:val="002C3F52"/>
    <w:rsid w:val="002C6CAA"/>
    <w:rsid w:val="00344128"/>
    <w:rsid w:val="00373C14"/>
    <w:rsid w:val="00391CB0"/>
    <w:rsid w:val="0046490B"/>
    <w:rsid w:val="004A07D2"/>
    <w:rsid w:val="004A18F4"/>
    <w:rsid w:val="004F0D0D"/>
    <w:rsid w:val="00584509"/>
    <w:rsid w:val="00592E1E"/>
    <w:rsid w:val="00600B35"/>
    <w:rsid w:val="00644400"/>
    <w:rsid w:val="00680B5E"/>
    <w:rsid w:val="0068184A"/>
    <w:rsid w:val="006B3942"/>
    <w:rsid w:val="007467ED"/>
    <w:rsid w:val="00767A2C"/>
    <w:rsid w:val="007A18C4"/>
    <w:rsid w:val="00802821"/>
    <w:rsid w:val="0084115E"/>
    <w:rsid w:val="008A1F8F"/>
    <w:rsid w:val="009445E6"/>
    <w:rsid w:val="00967DEF"/>
    <w:rsid w:val="0098575E"/>
    <w:rsid w:val="009930CC"/>
    <w:rsid w:val="00A069B5"/>
    <w:rsid w:val="00A508BB"/>
    <w:rsid w:val="00AD351C"/>
    <w:rsid w:val="00AD3BDA"/>
    <w:rsid w:val="00B759CC"/>
    <w:rsid w:val="00B93382"/>
    <w:rsid w:val="00BD3B2E"/>
    <w:rsid w:val="00C77D56"/>
    <w:rsid w:val="00DE33FD"/>
    <w:rsid w:val="00E53EA0"/>
    <w:rsid w:val="00E94193"/>
    <w:rsid w:val="00F378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3DE3B4-5DA8-4686-80B6-327B5A98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00"/>
    <w:rPr>
      <w:rFonts w:eastAsiaTheme="minorEastAsia"/>
      <w:lang w:eastAsia="ru-RU"/>
    </w:rPr>
  </w:style>
  <w:style w:type="paragraph" w:styleId="Heading1">
    <w:name w:val="heading 1"/>
    <w:basedOn w:val="Normal"/>
    <w:link w:val="1"/>
    <w:uiPriority w:val="9"/>
    <w:qFormat/>
    <w:rsid w:val="00464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3"/>
    <w:uiPriority w:val="9"/>
    <w:qFormat/>
    <w:rsid w:val="00464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400"/>
    <w:pPr>
      <w:spacing w:after="0" w:line="240" w:lineRule="auto"/>
    </w:pPr>
  </w:style>
  <w:style w:type="paragraph" w:styleId="Header">
    <w:name w:val="header"/>
    <w:basedOn w:val="Normal"/>
    <w:link w:val="a"/>
    <w:uiPriority w:val="99"/>
    <w:semiHidden/>
    <w:unhideWhenUsed/>
    <w:rsid w:val="0064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644400"/>
    <w:rPr>
      <w:rFonts w:eastAsiaTheme="minorEastAsia"/>
      <w:lang w:eastAsia="ru-RU"/>
    </w:rPr>
  </w:style>
  <w:style w:type="paragraph" w:styleId="Footer">
    <w:name w:val="footer"/>
    <w:basedOn w:val="Normal"/>
    <w:link w:val="a0"/>
    <w:uiPriority w:val="99"/>
    <w:unhideWhenUsed/>
    <w:rsid w:val="0064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644400"/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unhideWhenUsed/>
    <w:rsid w:val="006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Normal"/>
    <w:rsid w:val="006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400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46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6490B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feeds-pagenavigationicon">
    <w:name w:val="feeds-page__navigation_icon"/>
    <w:basedOn w:val="DefaultParagraphFont"/>
    <w:rsid w:val="0046490B"/>
  </w:style>
  <w:style w:type="character" w:customStyle="1" w:styleId="feeds-pagenavigationtooltip">
    <w:name w:val="feeds-page__navigation_tooltip"/>
    <w:basedOn w:val="DefaultParagraphFont"/>
    <w:rsid w:val="0046490B"/>
  </w:style>
  <w:style w:type="character" w:customStyle="1" w:styleId="1">
    <w:name w:val="Заголовок 1 Знак"/>
    <w:basedOn w:val="DefaultParagraphFont"/>
    <w:link w:val="Heading1"/>
    <w:uiPriority w:val="9"/>
    <w:rsid w:val="00464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rsid w:val="004649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lib-channel-infosubtitle-text">
    <w:name w:val="ui-lib-channel-info__subtitle-text"/>
    <w:basedOn w:val="DefaultParagraphFont"/>
    <w:rsid w:val="0046490B"/>
  </w:style>
  <w:style w:type="character" w:customStyle="1" w:styleId="article-stats-viewstats-item-count">
    <w:name w:val="article-stats-view__stats-item-count"/>
    <w:basedOn w:val="DefaultParagraphFont"/>
    <w:rsid w:val="0046490B"/>
  </w:style>
  <w:style w:type="paragraph" w:customStyle="1" w:styleId="blockblock-3c">
    <w:name w:val="block__block-3c"/>
    <w:basedOn w:val="Normal"/>
    <w:rsid w:val="0046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